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64d36a5b5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aff35de24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Coxville,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8ac4232464beb" /><Relationship Type="http://schemas.openxmlformats.org/officeDocument/2006/relationships/numbering" Target="/word/numbering.xml" Id="R9c88af79ab2f4cb7" /><Relationship Type="http://schemas.openxmlformats.org/officeDocument/2006/relationships/settings" Target="/word/settings.xml" Id="R7575c54c6e7b458a" /><Relationship Type="http://schemas.openxmlformats.org/officeDocument/2006/relationships/image" Target="/word/media/decf4df4-604b-4468-8843-36fec76acb6c.png" Id="Rb07aff35de244e1d" /></Relationships>
</file>