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4951a976544b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ace09909a240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Crab,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151175e2f344d1" /><Relationship Type="http://schemas.openxmlformats.org/officeDocument/2006/relationships/numbering" Target="/word/numbering.xml" Id="Rc5d7aa7419414338" /><Relationship Type="http://schemas.openxmlformats.org/officeDocument/2006/relationships/settings" Target="/word/settings.xml" Id="R39fe749ee52e4a9f" /><Relationship Type="http://schemas.openxmlformats.org/officeDocument/2006/relationships/image" Target="/word/media/9bd73a23-a51d-468c-94d6-bb8e4a04592e.png" Id="Rbcace09909a240f6" /></Relationships>
</file>