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2aef9d3a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04f257cc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9a42879444ada" /><Relationship Type="http://schemas.openxmlformats.org/officeDocument/2006/relationships/numbering" Target="/word/numbering.xml" Id="Re281973ede4b4b03" /><Relationship Type="http://schemas.openxmlformats.org/officeDocument/2006/relationships/settings" Target="/word/settings.xml" Id="Rc69ae28b0f774a0e" /><Relationship Type="http://schemas.openxmlformats.org/officeDocument/2006/relationships/image" Target="/word/media/51afe7be-0c63-4aee-9a7a-f3245f7e0f68.png" Id="Rd7d604f257cc40d7" /></Relationships>
</file>