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3b33734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43c39515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8ed23e9c481b" /><Relationship Type="http://schemas.openxmlformats.org/officeDocument/2006/relationships/numbering" Target="/word/numbering.xml" Id="R3e845defc97a4b2b" /><Relationship Type="http://schemas.openxmlformats.org/officeDocument/2006/relationships/settings" Target="/word/settings.xml" Id="R38691973714d466c" /><Relationship Type="http://schemas.openxmlformats.org/officeDocument/2006/relationships/image" Target="/word/media/70f88fc0-b086-447f-a965-3b1afe8c57ee.png" Id="R570443c395154616" /></Relationships>
</file>