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b17b00e8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af950cb42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Craryville,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8664e5b10498f" /><Relationship Type="http://schemas.openxmlformats.org/officeDocument/2006/relationships/numbering" Target="/word/numbering.xml" Id="Reb8f18fb7e414cc0" /><Relationship Type="http://schemas.openxmlformats.org/officeDocument/2006/relationships/settings" Target="/word/settings.xml" Id="R6f300939135741e6" /><Relationship Type="http://schemas.openxmlformats.org/officeDocument/2006/relationships/image" Target="/word/media/78c70a8b-179e-4b2c-bb5e-ae8ca7f959f6.png" Id="R0c2af950cb424128" /></Relationships>
</file>