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e6af9accd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99c7f59d8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Crawford Countryside,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6daa6038b4914" /><Relationship Type="http://schemas.openxmlformats.org/officeDocument/2006/relationships/numbering" Target="/word/numbering.xml" Id="Ra12e13044fc3454a" /><Relationship Type="http://schemas.openxmlformats.org/officeDocument/2006/relationships/settings" Target="/word/settings.xml" Id="Ra90a8c0598c64a7c" /><Relationship Type="http://schemas.openxmlformats.org/officeDocument/2006/relationships/image" Target="/word/media/6818cc81-14d8-4b07-8e1c-342a8d883190.png" Id="R9d199c7f59d846f0" /></Relationships>
</file>