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175f475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e2f0b0e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7d6ad44c4535" /><Relationship Type="http://schemas.openxmlformats.org/officeDocument/2006/relationships/numbering" Target="/word/numbering.xml" Id="R5e5e6b62352f40ba" /><Relationship Type="http://schemas.openxmlformats.org/officeDocument/2006/relationships/settings" Target="/word/settings.xml" Id="R99e353aab0144950" /><Relationship Type="http://schemas.openxmlformats.org/officeDocument/2006/relationships/image" Target="/word/media/676e5d75-b69c-4457-bac1-e165bea0cea7.png" Id="R3acbe2f0b0e04c4b" /></Relationships>
</file>