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2cd708a8b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bfb225075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5e153d721343dd" /><Relationship Type="http://schemas.openxmlformats.org/officeDocument/2006/relationships/numbering" Target="/word/numbering.xml" Id="R16e2dd672927411f" /><Relationship Type="http://schemas.openxmlformats.org/officeDocument/2006/relationships/settings" Target="/word/settings.xml" Id="R89955690bc304bf1" /><Relationship Type="http://schemas.openxmlformats.org/officeDocument/2006/relationships/image" Target="/word/media/01a0a1b6-81e1-4755-aeec-5ca56dc98551.png" Id="R15ebfb2250754954" /></Relationships>
</file>