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176b0979e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1324628b6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3bc693e84434d" /><Relationship Type="http://schemas.openxmlformats.org/officeDocument/2006/relationships/numbering" Target="/word/numbering.xml" Id="R107c0c728fb24129" /><Relationship Type="http://schemas.openxmlformats.org/officeDocument/2006/relationships/settings" Target="/word/settings.xml" Id="R3794949a7f344097" /><Relationship Type="http://schemas.openxmlformats.org/officeDocument/2006/relationships/image" Target="/word/media/fc0ba46d-ae8e-41c3-aa25-e07a5a41cf03.png" Id="R2841324628b6414e" /></Relationships>
</file>