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3c21742e1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b2584c653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Creekside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387cef9d540dd" /><Relationship Type="http://schemas.openxmlformats.org/officeDocument/2006/relationships/numbering" Target="/word/numbering.xml" Id="R0352d033c9cd49d1" /><Relationship Type="http://schemas.openxmlformats.org/officeDocument/2006/relationships/settings" Target="/word/settings.xml" Id="R6734b3f2e5b1410a" /><Relationship Type="http://schemas.openxmlformats.org/officeDocument/2006/relationships/image" Target="/word/media/03e61eae-d721-4bba-beb9-c67ad377e183.png" Id="Rc64b2584c653409a" /></Relationships>
</file>