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663166ce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921ed24e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Creekwood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51d7b02ff45de" /><Relationship Type="http://schemas.openxmlformats.org/officeDocument/2006/relationships/numbering" Target="/word/numbering.xml" Id="Rf864bd2123a94d4c" /><Relationship Type="http://schemas.openxmlformats.org/officeDocument/2006/relationships/settings" Target="/word/settings.xml" Id="R186cec0d475f4ad9" /><Relationship Type="http://schemas.openxmlformats.org/officeDocument/2006/relationships/image" Target="/word/media/589da557-1985-47a9-856d-79fc0ce47643.png" Id="R700921ed24e24c5a" /></Relationships>
</file>