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170a83c26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3ca46172d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 City North,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f0c57e96a428c" /><Relationship Type="http://schemas.openxmlformats.org/officeDocument/2006/relationships/numbering" Target="/word/numbering.xml" Id="R80c60272ce534531" /><Relationship Type="http://schemas.openxmlformats.org/officeDocument/2006/relationships/settings" Target="/word/settings.xml" Id="Rce2071549bb44c86" /><Relationship Type="http://schemas.openxmlformats.org/officeDocument/2006/relationships/image" Target="/word/media/cbf25e01-6307-46b4-90d6-c1034a8e9104.png" Id="Rb6e3ca46172d4cf3" /></Relationships>
</file>