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3c8ffebd1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6b55b9999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956338e1a4ff2" /><Relationship Type="http://schemas.openxmlformats.org/officeDocument/2006/relationships/numbering" Target="/word/numbering.xml" Id="R57aa0124c4b949fb" /><Relationship Type="http://schemas.openxmlformats.org/officeDocument/2006/relationships/settings" Target="/word/settings.xml" Id="Rc8ec4894d7964df9" /><Relationship Type="http://schemas.openxmlformats.org/officeDocument/2006/relationships/image" Target="/word/media/ed04bca9-bf80-4068-997d-629b774b1bd3.png" Id="R1856b55b9999412c" /></Relationships>
</file>