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1821c620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f881fe4e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5fa36d5eb4333" /><Relationship Type="http://schemas.openxmlformats.org/officeDocument/2006/relationships/numbering" Target="/word/numbering.xml" Id="R3503f92afdb640b9" /><Relationship Type="http://schemas.openxmlformats.org/officeDocument/2006/relationships/settings" Target="/word/settings.xml" Id="R809ab1a4243c4cf7" /><Relationship Type="http://schemas.openxmlformats.org/officeDocument/2006/relationships/image" Target="/word/media/1bb58ebe-7605-460b-a117-0c3f406afee6.png" Id="R26b2f881fe4e498e" /></Relationships>
</file>