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329313593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e4b76bf0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498c175e2439d" /><Relationship Type="http://schemas.openxmlformats.org/officeDocument/2006/relationships/numbering" Target="/word/numbering.xml" Id="R0abe931816114b88" /><Relationship Type="http://schemas.openxmlformats.org/officeDocument/2006/relationships/settings" Target="/word/settings.xml" Id="Rb09d365d8f094fe3" /><Relationship Type="http://schemas.openxmlformats.org/officeDocument/2006/relationships/image" Target="/word/media/7166e944-e53b-4c02-ba82-c77da5f949a2.png" Id="R38ae4b76bf0044dc" /></Relationships>
</file>