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1540cac4c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51958b18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4de35e12249f4" /><Relationship Type="http://schemas.openxmlformats.org/officeDocument/2006/relationships/numbering" Target="/word/numbering.xml" Id="Ra1c728b9ff4f42dd" /><Relationship Type="http://schemas.openxmlformats.org/officeDocument/2006/relationships/settings" Target="/word/settings.xml" Id="Ra8ac64516dcf4fba" /><Relationship Type="http://schemas.openxmlformats.org/officeDocument/2006/relationships/image" Target="/word/media/4866d8a9-03df-4717-9bf7-4124fc223698.png" Id="R636651958b184d6d" /></Relationships>
</file>