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0323a5026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f2332bcc2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75cc561a04a8e" /><Relationship Type="http://schemas.openxmlformats.org/officeDocument/2006/relationships/numbering" Target="/word/numbering.xml" Id="R839e41b7374f486a" /><Relationship Type="http://schemas.openxmlformats.org/officeDocument/2006/relationships/settings" Target="/word/settings.xml" Id="R35e4302d234841ac" /><Relationship Type="http://schemas.openxmlformats.org/officeDocument/2006/relationships/image" Target="/word/media/b2c78e37-73d7-4c62-ac1a-10f352efda56.png" Id="R5b9f2332bcc244c3" /></Relationships>
</file>