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d80bcc07f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9599fdb98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Crestwell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f73e99ebd45d7" /><Relationship Type="http://schemas.openxmlformats.org/officeDocument/2006/relationships/numbering" Target="/word/numbering.xml" Id="Rcedffa60270d4dfd" /><Relationship Type="http://schemas.openxmlformats.org/officeDocument/2006/relationships/settings" Target="/word/settings.xml" Id="Rca7d8413293443a1" /><Relationship Type="http://schemas.openxmlformats.org/officeDocument/2006/relationships/image" Target="/word/media/44c7dff5-55ea-4d34-b353-5fdd73275b58.png" Id="R85a9599fdb9843df" /></Relationships>
</file>