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a08143b9e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d50ff7316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ffab061f94049" /><Relationship Type="http://schemas.openxmlformats.org/officeDocument/2006/relationships/numbering" Target="/word/numbering.xml" Id="Rfaecde2926c442df" /><Relationship Type="http://schemas.openxmlformats.org/officeDocument/2006/relationships/settings" Target="/word/settings.xml" Id="Rf6d6d5cf18f94ddc" /><Relationship Type="http://schemas.openxmlformats.org/officeDocument/2006/relationships/image" Target="/word/media/451a2337-9a61-4e85-8b58-2a13486780f9.png" Id="Raa8d50ff73164313" /></Relationships>
</file>