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b6c3e85be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8412079e4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Cridersville,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fe5a6dcac47e4" /><Relationship Type="http://schemas.openxmlformats.org/officeDocument/2006/relationships/numbering" Target="/word/numbering.xml" Id="R0a081ac19e434b81" /><Relationship Type="http://schemas.openxmlformats.org/officeDocument/2006/relationships/settings" Target="/word/settings.xml" Id="R6b064dde6ffd438e" /><Relationship Type="http://schemas.openxmlformats.org/officeDocument/2006/relationships/image" Target="/word/media/1994149c-539d-4bb2-b5d6-38429cf37d33.png" Id="R4ee8412079e44996" /></Relationships>
</file>