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0ed801acd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b166a259c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Crimson,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7142c1ba5434e" /><Relationship Type="http://schemas.openxmlformats.org/officeDocument/2006/relationships/numbering" Target="/word/numbering.xml" Id="R3af7ef3fd071471c" /><Relationship Type="http://schemas.openxmlformats.org/officeDocument/2006/relationships/settings" Target="/word/settings.xml" Id="R85958ca2153a4926" /><Relationship Type="http://schemas.openxmlformats.org/officeDocument/2006/relationships/image" Target="/word/media/5ec62640-6be6-4fd3-8aca-4d4183d1afa3.png" Id="R75fb166a259c4b58" /></Relationships>
</file>