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68c26eb1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4318389fa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76cb8ac18400e" /><Relationship Type="http://schemas.openxmlformats.org/officeDocument/2006/relationships/numbering" Target="/word/numbering.xml" Id="R5ce586ad33154c23" /><Relationship Type="http://schemas.openxmlformats.org/officeDocument/2006/relationships/settings" Target="/word/settings.xml" Id="R33dedd2c32044950" /><Relationship Type="http://schemas.openxmlformats.org/officeDocument/2006/relationships/image" Target="/word/media/dbc94924-3a22-4e6d-8893-fa8f2f2da43d.png" Id="R8de4318389fa4f44" /></Relationships>
</file>