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48e0c839c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c68336778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Croatan,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dfa3d019a49cb" /><Relationship Type="http://schemas.openxmlformats.org/officeDocument/2006/relationships/numbering" Target="/word/numbering.xml" Id="Rdd46537dad5f4723" /><Relationship Type="http://schemas.openxmlformats.org/officeDocument/2006/relationships/settings" Target="/word/settings.xml" Id="R79b77b47cfc8420a" /><Relationship Type="http://schemas.openxmlformats.org/officeDocument/2006/relationships/image" Target="/word/media/648b4199-9ceb-465b-9e40-f69cba64df03.png" Id="R2c2c6833677847ac" /></Relationships>
</file>