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26a34bb61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a46a180f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4f98c36f542b9" /><Relationship Type="http://schemas.openxmlformats.org/officeDocument/2006/relationships/numbering" Target="/word/numbering.xml" Id="Rcf679611129c4d03" /><Relationship Type="http://schemas.openxmlformats.org/officeDocument/2006/relationships/settings" Target="/word/settings.xml" Id="R4e92d211b5184612" /><Relationship Type="http://schemas.openxmlformats.org/officeDocument/2006/relationships/image" Target="/word/media/e36f85ba-d88c-4bdd-bd57-f5c7373648b9.png" Id="R302aa46a180f4a8e" /></Relationships>
</file>