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a99353ad0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e5edf7e00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31458bd094c21" /><Relationship Type="http://schemas.openxmlformats.org/officeDocument/2006/relationships/numbering" Target="/word/numbering.xml" Id="R43d7cfc20bb341d6" /><Relationship Type="http://schemas.openxmlformats.org/officeDocument/2006/relationships/settings" Target="/word/settings.xml" Id="Rb9334e0000b64bc3" /><Relationship Type="http://schemas.openxmlformats.org/officeDocument/2006/relationships/image" Target="/word/media/15c7bf48-5019-443f-886a-d3273e3a99e7.png" Id="R7a5e5edf7e004d62" /></Relationships>
</file>