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2e8e8e2cb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79888cb55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Croft,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a1a6a781b44b8" /><Relationship Type="http://schemas.openxmlformats.org/officeDocument/2006/relationships/numbering" Target="/word/numbering.xml" Id="R87c29b054b214bb1" /><Relationship Type="http://schemas.openxmlformats.org/officeDocument/2006/relationships/settings" Target="/word/settings.xml" Id="R68cfc05db0bd4af2" /><Relationship Type="http://schemas.openxmlformats.org/officeDocument/2006/relationships/image" Target="/word/media/482b19ed-bbc5-4b30-a25c-719513ebbf5e.png" Id="Rba479888cb55405f" /></Relationships>
</file>