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82734cd4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f1887a890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56ad150e544eb" /><Relationship Type="http://schemas.openxmlformats.org/officeDocument/2006/relationships/numbering" Target="/word/numbering.xml" Id="R071f74dcfd334ea8" /><Relationship Type="http://schemas.openxmlformats.org/officeDocument/2006/relationships/settings" Target="/word/settings.xml" Id="R569d78abf12f406e" /><Relationship Type="http://schemas.openxmlformats.org/officeDocument/2006/relationships/image" Target="/word/media/7d84b6fe-efbe-4fb3-857c-8365954113d2.png" Id="Rbe3f1887a8904eb9" /></Relationships>
</file>