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daecc485964b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8b76563e7243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Crooked River Plantation,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9c7ca89b54620" /><Relationship Type="http://schemas.openxmlformats.org/officeDocument/2006/relationships/numbering" Target="/word/numbering.xml" Id="Rba65a8abef7a4ac5" /><Relationship Type="http://schemas.openxmlformats.org/officeDocument/2006/relationships/settings" Target="/word/settings.xml" Id="Re83df86b1a9d4f62" /><Relationship Type="http://schemas.openxmlformats.org/officeDocument/2006/relationships/image" Target="/word/media/94ebb478-dfd7-408c-9b80-0dd7b53f3ed6.png" Id="Rb38b76563e7243cb" /></Relationships>
</file>