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9f724939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b382dd11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Tree,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353e5a454d7f" /><Relationship Type="http://schemas.openxmlformats.org/officeDocument/2006/relationships/numbering" Target="/word/numbering.xml" Id="Rcb7a33d2fb694f64" /><Relationship Type="http://schemas.openxmlformats.org/officeDocument/2006/relationships/settings" Target="/word/settings.xml" Id="Rf4326113e3ef464b" /><Relationship Type="http://schemas.openxmlformats.org/officeDocument/2006/relationships/image" Target="/word/media/95449b16-454a-4d14-a67f-bc2da992694b.png" Id="R7dbb382dd1134c54" /></Relationships>
</file>