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de829d2b6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0d80d2a50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Crooks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2e35bd3094f1a" /><Relationship Type="http://schemas.openxmlformats.org/officeDocument/2006/relationships/numbering" Target="/word/numbering.xml" Id="R93f3328dc2a84b6d" /><Relationship Type="http://schemas.openxmlformats.org/officeDocument/2006/relationships/settings" Target="/word/settings.xml" Id="R4e35cdebdf8b4f92" /><Relationship Type="http://schemas.openxmlformats.org/officeDocument/2006/relationships/image" Target="/word/media/f8ef2263-0722-42a2-9b59-07f6ff17a0a4.png" Id="R0810d80d2a5048cf" /></Relationships>
</file>