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3bf6ea192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bb37b105e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Cropley,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a9b76ce004e17" /><Relationship Type="http://schemas.openxmlformats.org/officeDocument/2006/relationships/numbering" Target="/word/numbering.xml" Id="Rf8c84ae7da3e4172" /><Relationship Type="http://schemas.openxmlformats.org/officeDocument/2006/relationships/settings" Target="/word/settings.xml" Id="Rd799781276a24fc6" /><Relationship Type="http://schemas.openxmlformats.org/officeDocument/2006/relationships/image" Target="/word/media/d30f41d8-3a77-410e-9de2-72cdf0a95a1f.png" Id="Ra96bb37b105e4fc8" /></Relationships>
</file>