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4ac77e7a7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5d4f60422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Crosbyside,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c5eb555ca4175" /><Relationship Type="http://schemas.openxmlformats.org/officeDocument/2006/relationships/numbering" Target="/word/numbering.xml" Id="R2daa56ea34dd4391" /><Relationship Type="http://schemas.openxmlformats.org/officeDocument/2006/relationships/settings" Target="/word/settings.xml" Id="Rb84f823706d444fa" /><Relationship Type="http://schemas.openxmlformats.org/officeDocument/2006/relationships/image" Target="/word/media/a6407d8d-bccf-4d16-9331-7e35eae33d2a.png" Id="Rdd35d4f604224d21" /></Relationships>
</file>