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e0ea49f99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915da999b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5d41e49ff4c2a" /><Relationship Type="http://schemas.openxmlformats.org/officeDocument/2006/relationships/numbering" Target="/word/numbering.xml" Id="R1e2f6aee432f4427" /><Relationship Type="http://schemas.openxmlformats.org/officeDocument/2006/relationships/settings" Target="/word/settings.xml" Id="R541724314b4b4905" /><Relationship Type="http://schemas.openxmlformats.org/officeDocument/2006/relationships/image" Target="/word/media/cec8ebb5-f813-4e6c-987a-df50c16f8e11.png" Id="Rfec915da999b44c4" /></Relationships>
</file>