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20fb86135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3f6cdff3f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Crosskeys,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07c8fbeb94e22" /><Relationship Type="http://schemas.openxmlformats.org/officeDocument/2006/relationships/numbering" Target="/word/numbering.xml" Id="Re2246cb3bc4d4cda" /><Relationship Type="http://schemas.openxmlformats.org/officeDocument/2006/relationships/settings" Target="/word/settings.xml" Id="R32e330eecdd74128" /><Relationship Type="http://schemas.openxmlformats.org/officeDocument/2006/relationships/image" Target="/word/media/919ae278-6a1a-48d7-88e0-44a22646f6a4.png" Id="R9df3f6cdff3f4747" /></Relationships>
</file>