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af2b05307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9b1ed4fc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bac99510b4d0a" /><Relationship Type="http://schemas.openxmlformats.org/officeDocument/2006/relationships/numbering" Target="/word/numbering.xml" Id="Rc0b43a8bedf04509" /><Relationship Type="http://schemas.openxmlformats.org/officeDocument/2006/relationships/settings" Target="/word/settings.xml" Id="Rbb81abebd13e476d" /><Relationship Type="http://schemas.openxmlformats.org/officeDocument/2006/relationships/image" Target="/word/media/8e7aaaa8-ba7e-490d-9355-a78640938b5f.png" Id="Rda39b1ed4fcc4881" /></Relationships>
</file>