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782b8dd6d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99d0f8a1f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 Point,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cf21d6e4e42fe" /><Relationship Type="http://schemas.openxmlformats.org/officeDocument/2006/relationships/numbering" Target="/word/numbering.xml" Id="Raa079aa42ca047af" /><Relationship Type="http://schemas.openxmlformats.org/officeDocument/2006/relationships/settings" Target="/word/settings.xml" Id="Re2fe1ccc56f048aa" /><Relationship Type="http://schemas.openxmlformats.org/officeDocument/2006/relationships/image" Target="/word/media/a6f604b8-179f-436d-8322-2d42bab885a4.png" Id="R59099d0f8a1f4cea" /></Relationships>
</file>