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1477503b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cc572cbe2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Crowleys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500679eb146fa" /><Relationship Type="http://schemas.openxmlformats.org/officeDocument/2006/relationships/numbering" Target="/word/numbering.xml" Id="Rf5d334180c844c6c" /><Relationship Type="http://schemas.openxmlformats.org/officeDocument/2006/relationships/settings" Target="/word/settings.xml" Id="R01edc51dc0b8462d" /><Relationship Type="http://schemas.openxmlformats.org/officeDocument/2006/relationships/image" Target="/word/media/a231208d-fa2a-478e-b473-2dc0b89a51c1.png" Id="R349cc572cbe247ab" /></Relationships>
</file>