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f61d471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87425a1f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Crowleytown,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a1012e7d4b47" /><Relationship Type="http://schemas.openxmlformats.org/officeDocument/2006/relationships/numbering" Target="/word/numbering.xml" Id="R9ba5d7b391da48cf" /><Relationship Type="http://schemas.openxmlformats.org/officeDocument/2006/relationships/settings" Target="/word/settings.xml" Id="Re12a27e991694805" /><Relationship Type="http://schemas.openxmlformats.org/officeDocument/2006/relationships/image" Target="/word/media/4e86ecdc-e0af-485a-bf56-c5577e767409.png" Id="R47287425a1fd43be" /></Relationships>
</file>