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921de4a95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d2e01ef29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7b51e27c648eb" /><Relationship Type="http://schemas.openxmlformats.org/officeDocument/2006/relationships/numbering" Target="/word/numbering.xml" Id="R2e2eee00e50e475b" /><Relationship Type="http://schemas.openxmlformats.org/officeDocument/2006/relationships/settings" Target="/word/settings.xml" Id="R80c0e5a4dda64e1b" /><Relationship Type="http://schemas.openxmlformats.org/officeDocument/2006/relationships/image" Target="/word/media/102e950e-b5bd-47ad-b351-eac32e31686f.png" Id="R814d2e01ef29405f" /></Relationships>
</file>