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002d9d975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79d54dabc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2bfc659e2455b" /><Relationship Type="http://schemas.openxmlformats.org/officeDocument/2006/relationships/numbering" Target="/word/numbering.xml" Id="Rb9db75bd906d428f" /><Relationship Type="http://schemas.openxmlformats.org/officeDocument/2006/relationships/settings" Target="/word/settings.xml" Id="R45faa50741fd4170" /><Relationship Type="http://schemas.openxmlformats.org/officeDocument/2006/relationships/image" Target="/word/media/a5b1356c-67bc-425c-bdf9-5b8f818b3e5f.png" Id="Rf1879d54dabc444b" /></Relationships>
</file>