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1f7ad8988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7e7138b80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Crucero,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56a005ee74653" /><Relationship Type="http://schemas.openxmlformats.org/officeDocument/2006/relationships/numbering" Target="/word/numbering.xml" Id="R1f67e81aa2c44c29" /><Relationship Type="http://schemas.openxmlformats.org/officeDocument/2006/relationships/settings" Target="/word/settings.xml" Id="Rd0b83a1490814857" /><Relationship Type="http://schemas.openxmlformats.org/officeDocument/2006/relationships/image" Target="/word/media/5f6e023b-adeb-4dd3-a038-8a9c3c618567.png" Id="R3027e7138b804a97" /></Relationships>
</file>