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e3aa6e07c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291be0918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Cruger Village,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96749e4624c26" /><Relationship Type="http://schemas.openxmlformats.org/officeDocument/2006/relationships/numbering" Target="/word/numbering.xml" Id="R231df2cbd0814877" /><Relationship Type="http://schemas.openxmlformats.org/officeDocument/2006/relationships/settings" Target="/word/settings.xml" Id="R37adfe708d0246cc" /><Relationship Type="http://schemas.openxmlformats.org/officeDocument/2006/relationships/image" Target="/word/media/3df41fd2-29a1-49da-8713-f20a169138d9.png" Id="R20c291be0918435b" /></Relationships>
</file>