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5872bc3ff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a5137d710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Crumley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cab9798024b67" /><Relationship Type="http://schemas.openxmlformats.org/officeDocument/2006/relationships/numbering" Target="/word/numbering.xml" Id="R6b1824edea9a4c02" /><Relationship Type="http://schemas.openxmlformats.org/officeDocument/2006/relationships/settings" Target="/word/settings.xml" Id="Rb4b25d1119b64acf" /><Relationship Type="http://schemas.openxmlformats.org/officeDocument/2006/relationships/image" Target="/word/media/00abcf3b-51ec-452b-ad0e-b4c916a1b63c.png" Id="R693a5137d7104f60" /></Relationships>
</file>