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9cbeb499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a985ca7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ce8bfec1d48a3" /><Relationship Type="http://schemas.openxmlformats.org/officeDocument/2006/relationships/numbering" Target="/word/numbering.xml" Id="Re70f8e8c91584ee7" /><Relationship Type="http://schemas.openxmlformats.org/officeDocument/2006/relationships/settings" Target="/word/settings.xml" Id="Rd3a69c7869454165" /><Relationship Type="http://schemas.openxmlformats.org/officeDocument/2006/relationships/image" Target="/word/media/90c04a35-12ce-41b9-8f04-f53e5e5e16d8.png" Id="R1d4ea985ca71494b" /></Relationships>
</file>