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db88ffa08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840df80f8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39fc45b954ac3" /><Relationship Type="http://schemas.openxmlformats.org/officeDocument/2006/relationships/numbering" Target="/word/numbering.xml" Id="Rcf1aaf9ee97f4d80" /><Relationship Type="http://schemas.openxmlformats.org/officeDocument/2006/relationships/settings" Target="/word/settings.xml" Id="Ra6aebe79940943e0" /><Relationship Type="http://schemas.openxmlformats.org/officeDocument/2006/relationships/image" Target="/word/media/8a5c0105-bacb-4ecb-8708-63b1de7c8e33.png" Id="Rab4840df80f84871" /></Relationships>
</file>