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5d2b17541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e4dcc6518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Crusel,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4d712b91142cc" /><Relationship Type="http://schemas.openxmlformats.org/officeDocument/2006/relationships/numbering" Target="/word/numbering.xml" Id="R12acdc92b25042cd" /><Relationship Type="http://schemas.openxmlformats.org/officeDocument/2006/relationships/settings" Target="/word/settings.xml" Id="Red7f1d408f9f445a" /><Relationship Type="http://schemas.openxmlformats.org/officeDocument/2006/relationships/image" Target="/word/media/d3ef7613-bb09-4aa1-9382-06815ee42ea2.png" Id="Rfb5e4dcc6518416f" /></Relationships>
</file>