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fffae4d07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4d2951b1f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Cruzes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167a080864815" /><Relationship Type="http://schemas.openxmlformats.org/officeDocument/2006/relationships/numbering" Target="/word/numbering.xml" Id="R9b3ebf14b6464fce" /><Relationship Type="http://schemas.openxmlformats.org/officeDocument/2006/relationships/settings" Target="/word/settings.xml" Id="R0096a24ee9e0439d" /><Relationship Type="http://schemas.openxmlformats.org/officeDocument/2006/relationships/image" Target="/word/media/9fede06a-326b-4320-bfec-186637007b15.png" Id="Rc5f4d2951b1f4261" /></Relationships>
</file>