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80c756427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b60655f2e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26179dc4e4d02" /><Relationship Type="http://schemas.openxmlformats.org/officeDocument/2006/relationships/numbering" Target="/word/numbering.xml" Id="R6149177004bd4e13" /><Relationship Type="http://schemas.openxmlformats.org/officeDocument/2006/relationships/settings" Target="/word/settings.xml" Id="Rf1edf71d909e481c" /><Relationship Type="http://schemas.openxmlformats.org/officeDocument/2006/relationships/image" Target="/word/media/7d63b18a-f4f8-42fb-afa0-b3ac4274a2ec.png" Id="Rd4bb60655f2e43c4" /></Relationships>
</file>