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9dc4faf84d45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0de67d001840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Crystal Hills,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7f6635c5ab4787" /><Relationship Type="http://schemas.openxmlformats.org/officeDocument/2006/relationships/numbering" Target="/word/numbering.xml" Id="R2e1e506aa0324f64" /><Relationship Type="http://schemas.openxmlformats.org/officeDocument/2006/relationships/settings" Target="/word/settings.xml" Id="R80c5a3981fba475f" /><Relationship Type="http://schemas.openxmlformats.org/officeDocument/2006/relationships/image" Target="/word/media/ad9ace45-9cdf-4cbb-aed7-71828c87242d.png" Id="R3f0de67d001840a9" /></Relationships>
</file>