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76d20392f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f4e56c40e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bba5d79fb457d" /><Relationship Type="http://schemas.openxmlformats.org/officeDocument/2006/relationships/numbering" Target="/word/numbering.xml" Id="R7f597f18ca62445d" /><Relationship Type="http://schemas.openxmlformats.org/officeDocument/2006/relationships/settings" Target="/word/settings.xml" Id="R470f73425c2749b2" /><Relationship Type="http://schemas.openxmlformats.org/officeDocument/2006/relationships/image" Target="/word/media/e7c2a06a-6345-4569-b6e9-55d38ef1b300.png" Id="Re7af4e56c40e42a8" /></Relationships>
</file>